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71" w:rsidRPr="00024471" w:rsidRDefault="00024471" w:rsidP="00E0186F">
      <w:pPr>
        <w:spacing w:before="100" w:beforeAutospacing="1"/>
        <w:jc w:val="center"/>
        <w:rPr>
          <w:rFonts w:ascii="TH SarabunPSK" w:hAnsi="TH SarabunPSK" w:cs="TH SarabunPSK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24471">
        <w:rPr>
          <w:rFonts w:ascii="TH SarabunPSK" w:hAnsi="TH SarabunPSK" w:cs="TH SarabunPSK"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การติดตามตรวจสอบคุณภาพการศึกษาของสถานศึกษา </w:t>
      </w:r>
    </w:p>
    <w:p w:rsidR="00024471" w:rsidRDefault="00024471" w:rsidP="00E0186F">
      <w:pPr>
        <w:spacing w:before="120"/>
        <w:jc w:val="center"/>
        <w:rPr>
          <w:rFonts w:ascii="TH SarabunPSK" w:hAnsi="TH SarabunPSK" w:cs="TH SarabunPSK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24471">
        <w:rPr>
          <w:rFonts w:ascii="TH SarabunPSK" w:hAnsi="TH SarabunPSK" w:cs="TH SarabunPSK"/>
          <w:sz w:val="36"/>
          <w:szCs w:val="36"/>
          <w:cs/>
        </w:rPr>
        <w:t xml:space="preserve">ตามกฎกระทรวงว่าด้วยระบบ หลักเกณฑ์ และวิธีการประกันคุณภาพการศึกษา พ.ศ. </w:t>
      </w:r>
      <w:r w:rsidRPr="00024471">
        <w:rPr>
          <w:rFonts w:ascii="TH SarabunPSK" w:hAnsi="TH SarabunPSK" w:cs="TH SarabunPSK"/>
          <w:sz w:val="36"/>
          <w:szCs w:val="36"/>
        </w:rPr>
        <w:t>2553</w:t>
      </w:r>
    </w:p>
    <w:p w:rsidR="00024471" w:rsidRPr="00024471" w:rsidRDefault="003E146C" w:rsidP="00E0186F">
      <w:pPr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H SarabunPSK" w:hAnsi="TH SarabunPSK" w:cs="TH SarabunPSK" w:hint="cs"/>
          <w:sz w:val="36"/>
          <w:szCs w:val="36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สำนักงานเขตพื้นที่การศึกษาประถมศึกษาประจวบคีรีขันธ์ เขต 2   ปีการศึกษา 2558</w:t>
      </w:r>
    </w:p>
    <w:tbl>
      <w:tblPr>
        <w:tblStyle w:val="a3"/>
        <w:tblW w:w="10685" w:type="dxa"/>
        <w:tblLayout w:type="fixed"/>
        <w:tblLook w:val="04A0" w:firstRow="1" w:lastRow="0" w:firstColumn="1" w:lastColumn="0" w:noHBand="0" w:noVBand="1"/>
      </w:tblPr>
      <w:tblGrid>
        <w:gridCol w:w="526"/>
        <w:gridCol w:w="2843"/>
        <w:gridCol w:w="1134"/>
        <w:gridCol w:w="992"/>
        <w:gridCol w:w="992"/>
        <w:gridCol w:w="992"/>
        <w:gridCol w:w="993"/>
        <w:gridCol w:w="2213"/>
      </w:tblGrid>
      <w:tr w:rsidR="0063389D" w:rsidTr="00E0186F">
        <w:trPr>
          <w:trHeight w:val="420"/>
        </w:trPr>
        <w:tc>
          <w:tcPr>
            <w:tcW w:w="526" w:type="dxa"/>
            <w:vMerge w:val="restart"/>
            <w:shd w:val="clear" w:color="auto" w:fill="DAEEF3" w:themeFill="accent5" w:themeFillTint="33"/>
          </w:tcPr>
          <w:p w:rsidR="00024471" w:rsidRPr="003E146C" w:rsidRDefault="00024471" w:rsidP="003E146C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E146C" w:rsidRPr="003E146C" w:rsidRDefault="003E146C" w:rsidP="003E146C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E146C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ข้อที่</w:t>
            </w:r>
          </w:p>
        </w:tc>
        <w:tc>
          <w:tcPr>
            <w:tcW w:w="2843" w:type="dxa"/>
            <w:vMerge w:val="restart"/>
            <w:shd w:val="clear" w:color="auto" w:fill="DAEEF3" w:themeFill="accent5" w:themeFillTint="33"/>
          </w:tcPr>
          <w:p w:rsidR="003E146C" w:rsidRDefault="003E146C" w:rsidP="00024471">
            <w:pPr>
              <w:rPr>
                <w:rFonts w:ascii="Angsana New" w:hAnsi="Angsana New"/>
                <w:b/>
                <w:bCs/>
                <w:sz w:val="28"/>
              </w:rPr>
            </w:pPr>
          </w:p>
          <w:p w:rsidR="00024471" w:rsidRPr="003E146C" w:rsidRDefault="003E146C" w:rsidP="003E146C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E146C">
              <w:rPr>
                <w:rFonts w:ascii="TH SarabunPSK" w:hAnsi="TH SarabunPSK" w:cs="TH SarabunPSK"/>
                <w:sz w:val="32"/>
                <w:szCs w:val="32"/>
                <w:cs/>
              </w:rPr>
              <w:t>กรอบการดำเนินงาน</w:t>
            </w:r>
          </w:p>
        </w:tc>
        <w:tc>
          <w:tcPr>
            <w:tcW w:w="5103" w:type="dxa"/>
            <w:gridSpan w:val="5"/>
            <w:shd w:val="clear" w:color="auto" w:fill="DAEEF3" w:themeFill="accent5" w:themeFillTint="33"/>
          </w:tcPr>
          <w:p w:rsidR="00024471" w:rsidRPr="00024471" w:rsidRDefault="00024471" w:rsidP="0063389D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ระดับคุณภาพ</w:t>
            </w:r>
          </w:p>
        </w:tc>
        <w:tc>
          <w:tcPr>
            <w:tcW w:w="2213" w:type="dxa"/>
            <w:vMerge w:val="restart"/>
            <w:shd w:val="clear" w:color="auto" w:fill="DAEEF3" w:themeFill="accent5" w:themeFillTint="33"/>
          </w:tcPr>
          <w:p w:rsidR="00024471" w:rsidRPr="00024471" w:rsidRDefault="00024471" w:rsidP="0063389D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 หลักฐาน ร่องรอย </w:t>
            </w:r>
          </w:p>
          <w:p w:rsidR="00024471" w:rsidRPr="00024471" w:rsidRDefault="00024471" w:rsidP="0002447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การปฏิบัติงาน</w:t>
            </w:r>
          </w:p>
        </w:tc>
      </w:tr>
      <w:tr w:rsidR="0063389D" w:rsidTr="00E0186F">
        <w:trPr>
          <w:trHeight w:val="405"/>
        </w:trPr>
        <w:tc>
          <w:tcPr>
            <w:tcW w:w="526" w:type="dxa"/>
            <w:vMerge/>
            <w:shd w:val="clear" w:color="auto" w:fill="F2DBDB" w:themeFill="accent2" w:themeFillTint="33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43" w:type="dxa"/>
            <w:vMerge/>
            <w:shd w:val="clear" w:color="auto" w:fill="DBE5F1" w:themeFill="accent1" w:themeFillTint="33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:rsidR="00024471" w:rsidRDefault="00024471" w:rsidP="00E0186F">
            <w:pPr>
              <w:spacing w:before="100" w:beforeAutospacing="1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  <w:p w:rsidR="00024471" w:rsidRPr="00024471" w:rsidRDefault="00024471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ปรับปรุง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63389D" w:rsidRDefault="0063389D" w:rsidP="0063389D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  <w:p w:rsidR="00024471" w:rsidRPr="00024471" w:rsidRDefault="00024471" w:rsidP="0063389D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พอใช้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63389D" w:rsidRDefault="00024471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  <w:p w:rsidR="00024471" w:rsidRPr="00024471" w:rsidRDefault="0063389D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024471" w:rsidRDefault="00024471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  <w:p w:rsidR="0063389D" w:rsidRPr="00024471" w:rsidRDefault="0063389D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ดีมาก</w:t>
            </w:r>
          </w:p>
        </w:tc>
        <w:tc>
          <w:tcPr>
            <w:tcW w:w="993" w:type="dxa"/>
            <w:shd w:val="clear" w:color="auto" w:fill="F2DBDB" w:themeFill="accent2" w:themeFillTint="33"/>
          </w:tcPr>
          <w:p w:rsidR="00024471" w:rsidRDefault="00024471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  <w:p w:rsidR="0063389D" w:rsidRPr="00024471" w:rsidRDefault="0063389D" w:rsidP="00E82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ดีเยี่ยม</w:t>
            </w:r>
          </w:p>
        </w:tc>
        <w:tc>
          <w:tcPr>
            <w:tcW w:w="2213" w:type="dxa"/>
            <w:vMerge/>
            <w:shd w:val="clear" w:color="auto" w:fill="EAF1DD" w:themeFill="accent3" w:themeFillTint="33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63389D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843" w:type="dxa"/>
          </w:tcPr>
          <w:p w:rsidR="00024471" w:rsidRDefault="00024471" w:rsidP="0063389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การกำหนดมาตรฐาน</w:t>
            </w:r>
            <w:r w:rsidRPr="0002447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การศึกษาของสถานศึกษา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spacing w:before="120"/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มาตรฐานการศึกษาของสถานศึกษา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แนวทางการนำมาตรฐาน    สู่การปฏิบัติ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บันทึกการประชุมคณะกรรมการสถานศึกษา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 w:hint="cs"/>
                <w:sz w:val="28"/>
                <w:cs/>
              </w:rPr>
              <w:t>ขั้นพื้นฐาน</w:t>
            </w:r>
          </w:p>
          <w:p w:rsidR="00024471" w:rsidRDefault="0063389D" w:rsidP="0063389D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63389D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843" w:type="dxa"/>
          </w:tcPr>
          <w:p w:rsidR="00024471" w:rsidRDefault="00024471" w:rsidP="0063389D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จัดทำแผนพัฒนาการจัดการศึกษาของ</w:t>
            </w:r>
            <w:r w:rsidRPr="00024471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สถานศึกษาที่มุ่งคุณภาพ</w:t>
            </w:r>
            <w:r w:rsidRPr="0002447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ตามมาตรฐานการศึกษา</w:t>
            </w: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ของสถานศึกษา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spacing w:before="120"/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แผนกลยุทธ์สถานศึกษา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แผนปฏิบัติการประจำปี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รายงานการพัฒนาคุณภาพ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 xml:space="preserve">      การศึกษาประจำปี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  <w:cs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คำสั่งแต่งตั้งคณะกรรมการ</w:t>
            </w:r>
          </w:p>
          <w:p w:rsidR="00024471" w:rsidRDefault="0063389D" w:rsidP="0063389D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63389D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843" w:type="dxa"/>
          </w:tcPr>
          <w:p w:rsidR="00024471" w:rsidRPr="00024471" w:rsidRDefault="00024471" w:rsidP="0063389D">
            <w:pPr>
              <w:spacing w:before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จัดระบบบริหาร และสารสนเทศ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spacing w:before="120"/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แผนภูมิการจัดองค์กร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คำสั่งแต่งตั้งคณะกรรมการ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แผนกลยุทธ์สถานศึกษา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แผนปฏิบัติการประจำปี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แผนนิเทศภายใน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6"/>
                <w:sz w:val="28"/>
              </w:rPr>
            </w:pPr>
            <w:r w:rsidRPr="00BB6781">
              <w:rPr>
                <w:rFonts w:ascii="Angsana New" w:hAnsi="Angsana New"/>
                <w:spacing w:val="-16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6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6"/>
                <w:sz w:val="28"/>
                <w:cs/>
              </w:rPr>
              <w:t xml:space="preserve">รายงานการพัฒนาคุณภาพการศึกษาประจำปี </w:t>
            </w:r>
          </w:p>
          <w:p w:rsidR="00024471" w:rsidRDefault="0063389D" w:rsidP="0063389D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83295D">
              <w:rPr>
                <w:rFonts w:ascii="Angsana New" w:hAnsi="Angsana New" w:hint="cs"/>
                <w:b/>
                <w:bCs/>
                <w:sz w:val="28"/>
                <w:cs/>
              </w:rPr>
              <w:t>....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3E146C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4</w:t>
            </w:r>
          </w:p>
        </w:tc>
        <w:tc>
          <w:tcPr>
            <w:tcW w:w="2843" w:type="dxa"/>
          </w:tcPr>
          <w:p w:rsidR="00024471" w:rsidRPr="00024471" w:rsidRDefault="00024471" w:rsidP="003E146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การดำเนินงานตามแผนพัฒนาการจัดการศึกษาของสถานศึกษา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3E146C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คำสั่งแต่งตั้งคณะกรรมการ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ปฏิทินการปฏิบัติงาน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บันทึกร่องรอยการปฏิบัติงาน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รายงานโครงการ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spacing w:val="-10"/>
                <w:sz w:val="28"/>
              </w:rPr>
            </w:pPr>
            <w:r w:rsidRPr="00BB6781">
              <w:rPr>
                <w:rFonts w:ascii="Angsana New" w:hAnsi="Angsana New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>บันทึกภาพถ่าย วีด</w:t>
            </w:r>
            <w:r>
              <w:rPr>
                <w:rFonts w:ascii="Angsana New" w:hAnsi="Angsana New" w:hint="cs"/>
                <w:spacing w:val="-10"/>
                <w:sz w:val="28"/>
                <w:cs/>
              </w:rPr>
              <w:t>ี</w:t>
            </w:r>
            <w:r w:rsidRPr="00BB6781">
              <w:rPr>
                <w:rFonts w:ascii="Angsana New" w:hAnsi="Angsana New" w:hint="cs"/>
                <w:spacing w:val="-10"/>
                <w:sz w:val="28"/>
                <w:cs/>
              </w:rPr>
              <w:t xml:space="preserve">ทัศน์ </w:t>
            </w:r>
          </w:p>
          <w:p w:rsidR="00024471" w:rsidRDefault="0063389D" w:rsidP="00E0186F">
            <w:pPr>
              <w:spacing w:after="120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02447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843" w:type="dxa"/>
          </w:tcPr>
          <w:p w:rsidR="00024471" w:rsidRPr="00024471" w:rsidRDefault="00024471" w:rsidP="000244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จัดให้มีการติดตาม ตรวจสอบคุณภาพ</w:t>
            </w:r>
            <w:r w:rsidRPr="0002447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คำสั่งแต่งตั้งคณะกรรมการ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เครื่องมือติดตามตรวจสอบฯ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สรุปผลการปฏิบัติงาน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รายงานโครงการ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color w:val="000000"/>
                <w:spacing w:val="-10"/>
                <w:sz w:val="28"/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 xml:space="preserve">บันทึกภาพถ่าย </w:t>
            </w:r>
            <w:proofErr w:type="spellStart"/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>วีดิ</w:t>
            </w:r>
            <w:proofErr w:type="spellEnd"/>
            <w:r w:rsidRPr="00BB6781">
              <w:rPr>
                <w:rFonts w:ascii="Angsana New" w:hAnsi="Angsana New" w:hint="cs"/>
                <w:color w:val="000000"/>
                <w:spacing w:val="-10"/>
                <w:sz w:val="28"/>
                <w:cs/>
              </w:rPr>
              <w:t xml:space="preserve">ทัศน์ </w:t>
            </w:r>
          </w:p>
          <w:p w:rsidR="00024471" w:rsidRDefault="0063389D" w:rsidP="00E0186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color w:val="000000"/>
                <w:spacing w:val="-10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color w:val="000000"/>
                <w:sz w:val="28"/>
                <w:cs/>
              </w:rPr>
              <w:t xml:space="preserve"> อื่นๆ </w:t>
            </w:r>
            <w:r w:rsidRPr="00BB6781">
              <w:rPr>
                <w:rFonts w:ascii="Angsana New" w:hAnsi="Angsana New"/>
                <w:color w:val="000000"/>
                <w:sz w:val="28"/>
              </w:rPr>
              <w:t>…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024471">
            <w:pPr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843" w:type="dxa"/>
          </w:tcPr>
          <w:p w:rsidR="00024471" w:rsidRPr="00024471" w:rsidRDefault="00024471" w:rsidP="000244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จัดให้มีการประเมิน คุณภาพ</w:t>
            </w:r>
            <w:r w:rsidRPr="0002447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ภายในตามมาตรฐานการศึกษา</w:t>
            </w: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ของสถานศึกษา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คำสั่งแต่งตั้งคณะกรรมการ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  <w:cs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แผนงานประเมินคุณภาพภายใน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เครื่องมือประเมินคุณภาพภายใน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ปฏิทินการดำเนินงาน</w:t>
            </w:r>
          </w:p>
          <w:p w:rsidR="00024471" w:rsidRDefault="0063389D" w:rsidP="00E0186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0244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843" w:type="dxa"/>
          </w:tcPr>
          <w:p w:rsidR="00024471" w:rsidRPr="00024471" w:rsidRDefault="00024471" w:rsidP="000244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จัดทำรายงานประจำปี</w:t>
            </w: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ที่เป็นรายงานการประเมินคุณภาพภายใน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E0186F">
            <w:pPr>
              <w:spacing w:before="100" w:beforeAutospacing="1"/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คำสั่งแต่งตั้งคณะกรรมการ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  <w:cs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บันทึกการประชุม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รายงานประจำปี </w:t>
            </w:r>
            <w:r w:rsidRPr="00BB6781">
              <w:rPr>
                <w:rFonts w:ascii="Angsana New" w:hAnsi="Angsana New"/>
                <w:sz w:val="28"/>
              </w:rPr>
              <w:t>(SAR)</w:t>
            </w:r>
          </w:p>
          <w:p w:rsidR="00024471" w:rsidRDefault="0063389D" w:rsidP="00E0186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....</w:t>
            </w:r>
          </w:p>
        </w:tc>
      </w:tr>
      <w:tr w:rsidR="0063389D" w:rsidTr="00E0186F">
        <w:tc>
          <w:tcPr>
            <w:tcW w:w="526" w:type="dxa"/>
          </w:tcPr>
          <w:p w:rsidR="00024471" w:rsidRPr="00024471" w:rsidRDefault="00024471" w:rsidP="000244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024471"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843" w:type="dxa"/>
          </w:tcPr>
          <w:p w:rsidR="00024471" w:rsidRPr="00024471" w:rsidRDefault="00024471" w:rsidP="000244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4471">
              <w:rPr>
                <w:rFonts w:ascii="TH SarabunPSK" w:hAnsi="TH SarabunPSK" w:cs="TH SarabunPSK"/>
                <w:sz w:val="32"/>
                <w:szCs w:val="32"/>
                <w:cs/>
              </w:rPr>
              <w:t>จัดให้มีการพัฒนาคุณภาพการศึกษาอย่างต่อเนื่อง</w:t>
            </w:r>
          </w:p>
        </w:tc>
        <w:tc>
          <w:tcPr>
            <w:tcW w:w="1134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2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93" w:type="dxa"/>
          </w:tcPr>
          <w:p w:rsidR="00024471" w:rsidRDefault="00024471" w:rsidP="0002447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13" w:type="dxa"/>
          </w:tcPr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>รายงานวิจัย</w:t>
            </w:r>
          </w:p>
          <w:p w:rsidR="0063389D" w:rsidRPr="00BB6781" w:rsidRDefault="0063389D" w:rsidP="0063389D">
            <w:pPr>
              <w:rPr>
                <w:rFonts w:ascii="Angsana New" w:hAnsi="Angsana New"/>
                <w:sz w:val="28"/>
              </w:rPr>
            </w:pPr>
            <w:r w:rsidRPr="00BB6781">
              <w:rPr>
                <w:rFonts w:ascii="Angsana New" w:hAnsi="Angsana New" w:hint="cs"/>
                <w:sz w:val="28"/>
              </w:rPr>
              <w:sym w:font="Wingdings 2" w:char="F030"/>
            </w:r>
            <w:r w:rsidRPr="00BB6781">
              <w:rPr>
                <w:rFonts w:ascii="Angsana New" w:hAnsi="Angsana New"/>
                <w:sz w:val="28"/>
              </w:rPr>
              <w:t xml:space="preserve"> </w:t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รายงานประจำปี </w:t>
            </w:r>
            <w:r w:rsidRPr="00BB6781">
              <w:rPr>
                <w:rFonts w:ascii="Angsana New" w:hAnsi="Angsana New"/>
                <w:sz w:val="28"/>
              </w:rPr>
              <w:t>(SAR)</w:t>
            </w:r>
          </w:p>
          <w:p w:rsidR="00024471" w:rsidRDefault="0063389D" w:rsidP="00E0186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B6781">
              <w:rPr>
                <w:rFonts w:ascii="Angsana New" w:hAnsi="Angsana New"/>
                <w:sz w:val="28"/>
              </w:rPr>
              <w:sym w:font="Wingdings 2" w:char="F030"/>
            </w:r>
            <w:r w:rsidRPr="00BB6781">
              <w:rPr>
                <w:rFonts w:ascii="Angsana New" w:hAnsi="Angsana New" w:hint="cs"/>
                <w:sz w:val="28"/>
                <w:cs/>
              </w:rPr>
              <w:t xml:space="preserve"> อื่นๆ</w:t>
            </w:r>
            <w:r w:rsidRPr="00BB678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....</w:t>
            </w:r>
          </w:p>
        </w:tc>
      </w:tr>
      <w:tr w:rsidR="00E0186F" w:rsidTr="00E0186F">
        <w:tc>
          <w:tcPr>
            <w:tcW w:w="3369" w:type="dxa"/>
            <w:gridSpan w:val="2"/>
            <w:shd w:val="clear" w:color="auto" w:fill="F2DBDB" w:themeFill="accent2" w:themeFillTint="33"/>
          </w:tcPr>
          <w:p w:rsidR="00E0186F" w:rsidRPr="003E146C" w:rsidRDefault="00E0186F" w:rsidP="00E84C5C">
            <w:pPr>
              <w:spacing w:before="24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146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5103" w:type="dxa"/>
            <w:gridSpan w:val="5"/>
            <w:shd w:val="clear" w:color="auto" w:fill="F2DBDB" w:themeFill="accent2" w:themeFillTint="33"/>
          </w:tcPr>
          <w:p w:rsidR="00E0186F" w:rsidRPr="003E146C" w:rsidRDefault="00E0186F" w:rsidP="00E84C5C">
            <w:pPr>
              <w:spacing w:before="24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E146C">
              <w:rPr>
                <w:rFonts w:ascii="TH SarabunPSK" w:hAnsi="TH SarabunPSK" w:cs="TH SarabunPSK"/>
                <w:sz w:val="32"/>
                <w:szCs w:val="32"/>
              </w:rPr>
              <w:t>………………………………….</w:t>
            </w:r>
            <w:r w:rsidRPr="003E146C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2213" w:type="dxa"/>
            <w:shd w:val="clear" w:color="auto" w:fill="F2DBDB" w:themeFill="accent2" w:themeFillTint="33"/>
          </w:tcPr>
          <w:p w:rsidR="00E0186F" w:rsidRPr="00903650" w:rsidRDefault="00E0186F" w:rsidP="00E84C5C">
            <w:pPr>
              <w:spacing w:before="240" w:after="120"/>
              <w:rPr>
                <w:rFonts w:ascii="TH SarabunPSK" w:hAnsi="TH SarabunPSK" w:cs="TH SarabunPSK"/>
                <w:sz w:val="32"/>
                <w:szCs w:val="32"/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</w:rPr>
              <w:t>ระดับ.............................</w:t>
            </w:r>
          </w:p>
        </w:tc>
      </w:tr>
    </w:tbl>
    <w:p w:rsidR="00903650" w:rsidRDefault="0090365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1701"/>
      </w:tblGrid>
      <w:tr w:rsidR="00903650" w:rsidRPr="00903650" w:rsidTr="00903650">
        <w:tc>
          <w:tcPr>
            <w:tcW w:w="2410" w:type="dxa"/>
            <w:vMerge w:val="restart"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03650" w:rsidRPr="00903650" w:rsidRDefault="00903650" w:rsidP="009036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03650" w:rsidRDefault="00903650" w:rsidP="009036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03650" w:rsidRDefault="00903650" w:rsidP="009036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903650" w:rsidRPr="00903650" w:rsidRDefault="00903650" w:rsidP="00B77633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เกณฑ์ระดับคุณภาพ</w:t>
            </w:r>
          </w:p>
        </w:tc>
        <w:tc>
          <w:tcPr>
            <w:tcW w:w="1843" w:type="dxa"/>
            <w:shd w:val="clear" w:color="auto" w:fill="EAF1DD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ช่วงคะแนนเฉลี่ย</w:t>
            </w:r>
          </w:p>
        </w:tc>
        <w:tc>
          <w:tcPr>
            <w:tcW w:w="1843" w:type="dxa"/>
            <w:shd w:val="clear" w:color="auto" w:fill="EAF1DD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ระดับคุณภาพ</w:t>
            </w:r>
          </w:p>
        </w:tc>
        <w:tc>
          <w:tcPr>
            <w:tcW w:w="1701" w:type="dxa"/>
            <w:shd w:val="clear" w:color="auto" w:fill="EAF1DD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แปลคุณภาพ</w:t>
            </w:r>
          </w:p>
        </w:tc>
      </w:tr>
      <w:tr w:rsidR="00903650" w:rsidRPr="00903650" w:rsidTr="00903650">
        <w:tc>
          <w:tcPr>
            <w:tcW w:w="2410" w:type="dxa"/>
            <w:vMerge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4.50</w:t>
            </w:r>
            <w:r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5.00</w:t>
            </w: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ดีเยี่ยม</w:t>
            </w:r>
          </w:p>
        </w:tc>
      </w:tr>
      <w:tr w:rsidR="00903650" w:rsidRPr="00903650" w:rsidTr="00903650">
        <w:tc>
          <w:tcPr>
            <w:tcW w:w="2410" w:type="dxa"/>
            <w:vMerge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3.75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4.49</w:t>
            </w: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ดีมาก</w:t>
            </w:r>
          </w:p>
        </w:tc>
      </w:tr>
      <w:tr w:rsidR="00903650" w:rsidRPr="00903650" w:rsidTr="00903650">
        <w:tc>
          <w:tcPr>
            <w:tcW w:w="2410" w:type="dxa"/>
            <w:vMerge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3.74</w:t>
            </w: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ดี</w:t>
            </w:r>
          </w:p>
        </w:tc>
      </w:tr>
      <w:tr w:rsidR="00903650" w:rsidRPr="00903650" w:rsidTr="00903650">
        <w:tc>
          <w:tcPr>
            <w:tcW w:w="2410" w:type="dxa"/>
            <w:vMerge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2.99</w:t>
            </w: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พอใช้</w:t>
            </w:r>
          </w:p>
        </w:tc>
      </w:tr>
      <w:tr w:rsidR="00903650" w:rsidRPr="00903650" w:rsidTr="00903650">
        <w:tc>
          <w:tcPr>
            <w:tcW w:w="2410" w:type="dxa"/>
            <w:vMerge/>
            <w:shd w:val="clear" w:color="auto" w:fill="auto"/>
          </w:tcPr>
          <w:p w:rsidR="00903650" w:rsidRPr="00903650" w:rsidRDefault="00903650" w:rsidP="009036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pStyle w:val="a4"/>
              <w:numPr>
                <w:ilvl w:val="0"/>
                <w:numId w:val="1"/>
              </w:num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2.49</w:t>
            </w:r>
          </w:p>
        </w:tc>
        <w:tc>
          <w:tcPr>
            <w:tcW w:w="1843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03650" w:rsidRPr="00903650" w:rsidRDefault="00903650" w:rsidP="00903650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03650">
              <w:rPr>
                <w:rFonts w:ascii="TH SarabunPSK" w:hAnsi="TH SarabunPSK" w:cs="TH SarabunPSK"/>
                <w:sz w:val="32"/>
                <w:szCs w:val="32"/>
                <w: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ปรับปรุง</w:t>
            </w:r>
          </w:p>
        </w:tc>
      </w:tr>
    </w:tbl>
    <w:p w:rsidR="00903650" w:rsidRDefault="00903650">
      <w:pPr>
        <w:rPr>
          <w:rFonts w:ascii="TH SarabunPSK" w:hAnsi="TH SarabunPSK" w:cs="TH SarabunPSK"/>
          <w:sz w:val="32"/>
          <w:szCs w:val="32"/>
        </w:rPr>
      </w:pPr>
    </w:p>
    <w:p w:rsidR="00C46964" w:rsidRDefault="00C46964">
      <w:pPr>
        <w:rPr>
          <w:rFonts w:ascii="TH SarabunPSK" w:hAnsi="TH SarabunPSK" w:cs="TH SarabunPSK"/>
          <w:sz w:val="32"/>
          <w:szCs w:val="32"/>
        </w:rPr>
      </w:pPr>
    </w:p>
    <w:p w:rsidR="00C46964" w:rsidRDefault="00C46964">
      <w:pPr>
        <w:rPr>
          <w:rFonts w:ascii="TH SarabunPSK" w:hAnsi="TH SarabunPSK" w:cs="TH SarabunPSK"/>
          <w:sz w:val="32"/>
          <w:szCs w:val="32"/>
        </w:rPr>
      </w:pPr>
    </w:p>
    <w:p w:rsidR="00C46964" w:rsidRPr="00A8264A" w:rsidRDefault="00C46964" w:rsidP="00C46964">
      <w:pPr>
        <w:tabs>
          <w:tab w:val="center" w:pos="7001"/>
        </w:tabs>
        <w:jc w:val="center"/>
        <w:rPr>
          <w:rFonts w:ascii="Angsana New" w:hAnsi="Angsana New"/>
          <w:b/>
          <w:bCs/>
          <w:sz w:val="40"/>
          <w:szCs w:val="40"/>
        </w:rPr>
      </w:pPr>
      <w:r>
        <w:rPr>
          <w:rFonts w:ascii="Angsana New" w:hAnsi="Angsana New" w:hint="cs"/>
          <w:b/>
          <w:bCs/>
          <w:sz w:val="40"/>
          <w:szCs w:val="40"/>
          <w:cs/>
        </w:rPr>
        <w:t xml:space="preserve">           </w:t>
      </w:r>
      <w:r w:rsidRPr="00A8264A">
        <w:rPr>
          <w:rFonts w:ascii="Angsana New" w:hAnsi="Angsana New" w:hint="cs"/>
          <w:b/>
          <w:bCs/>
          <w:sz w:val="40"/>
          <w:szCs w:val="40"/>
          <w:cs/>
        </w:rPr>
        <w:t>รายชื่อคณะกรรมการ</w:t>
      </w:r>
      <w:r>
        <w:rPr>
          <w:rFonts w:ascii="Angsana New" w:hAnsi="Angsana New" w:hint="cs"/>
          <w:b/>
          <w:bCs/>
          <w:sz w:val="40"/>
          <w:szCs w:val="40"/>
          <w:cs/>
        </w:rPr>
        <w:t>ติดตาม</w:t>
      </w:r>
      <w:r w:rsidRPr="00D27124">
        <w:rPr>
          <w:rFonts w:ascii="Angsana New" w:hAnsi="Angsana New" w:hint="cs"/>
          <w:b/>
          <w:bCs/>
          <w:sz w:val="40"/>
          <w:szCs w:val="40"/>
          <w:cs/>
        </w:rPr>
        <w:t>ตรวจสอบ</w:t>
      </w:r>
    </w:p>
    <w:p w:rsidR="00C46964" w:rsidRDefault="00C46964" w:rsidP="00C46964">
      <w:pPr>
        <w:ind w:left="1116"/>
        <w:jc w:val="center"/>
        <w:rPr>
          <w:rFonts w:ascii="Angsana New" w:hAnsi="Angsana New"/>
          <w:sz w:val="32"/>
          <w:szCs w:val="32"/>
        </w:rPr>
      </w:pPr>
    </w:p>
    <w:p w:rsidR="00C46964" w:rsidRDefault="00C46964" w:rsidP="00C46964">
      <w:pPr>
        <w:ind w:left="1116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                                                 </w:t>
      </w:r>
    </w:p>
    <w:p w:rsidR="00C46964" w:rsidRDefault="00C46964" w:rsidP="00C46964">
      <w:pPr>
        <w:ind w:left="1116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ลงชื่อ</w:t>
      </w:r>
      <w:r>
        <w:rPr>
          <w:rFonts w:ascii="Angsana New" w:hAnsi="Angsana New"/>
          <w:sz w:val="32"/>
          <w:szCs w:val="32"/>
        </w:rPr>
        <w:t>………………………………………</w:t>
      </w:r>
      <w:r>
        <w:rPr>
          <w:rFonts w:ascii="Angsana New" w:hAnsi="Angsana New" w:hint="cs"/>
          <w:sz w:val="32"/>
          <w:szCs w:val="32"/>
          <w:cs/>
        </w:rPr>
        <w:t>ประธาน</w:t>
      </w:r>
    </w:p>
    <w:p w:rsidR="00C46964" w:rsidRDefault="00C46964" w:rsidP="00C46964">
      <w:pPr>
        <w:tabs>
          <w:tab w:val="left" w:pos="5220"/>
        </w:tabs>
        <w:spacing w:before="240"/>
        <w:ind w:left="1116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(........................................................)</w:t>
      </w:r>
    </w:p>
    <w:p w:rsidR="00C46964" w:rsidRDefault="00C46964" w:rsidP="00C46964">
      <w:pPr>
        <w:tabs>
          <w:tab w:val="left" w:pos="5220"/>
        </w:tabs>
        <w:ind w:left="1116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ตำแหน่ง </w:t>
      </w:r>
      <w:r w:rsidR="00B219B9">
        <w:rPr>
          <w:rFonts w:ascii="Angsana New" w:hAnsi="Angsana New" w:hint="cs"/>
          <w:sz w:val="32"/>
          <w:szCs w:val="32"/>
          <w:cs/>
        </w:rPr>
        <w:t>..........................................................................</w:t>
      </w:r>
    </w:p>
    <w:p w:rsidR="00B219B9" w:rsidRDefault="00B219B9" w:rsidP="00C46964">
      <w:pPr>
        <w:tabs>
          <w:tab w:val="left" w:pos="5220"/>
        </w:tabs>
        <w:ind w:left="1116"/>
        <w:jc w:val="center"/>
        <w:rPr>
          <w:rFonts w:ascii="Angsana New" w:hAnsi="Angsana New"/>
          <w:sz w:val="32"/>
          <w:szCs w:val="32"/>
        </w:rPr>
      </w:pPr>
    </w:p>
    <w:p w:rsidR="00B219B9" w:rsidRDefault="00B219B9" w:rsidP="00C46964">
      <w:pPr>
        <w:tabs>
          <w:tab w:val="left" w:pos="5220"/>
        </w:tabs>
        <w:ind w:left="1116"/>
        <w:jc w:val="center"/>
        <w:rPr>
          <w:rFonts w:ascii="Angsana New" w:hAnsi="Angsana New"/>
          <w:sz w:val="32"/>
          <w:szCs w:val="32"/>
          <w:cs/>
        </w:rPr>
      </w:pPr>
    </w:p>
    <w:p w:rsidR="00C46964" w:rsidRDefault="00C46964" w:rsidP="00B219B9">
      <w:pPr>
        <w:spacing w:before="120"/>
        <w:ind w:left="1116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ลงชื่อ</w:t>
      </w:r>
      <w:r>
        <w:rPr>
          <w:rFonts w:ascii="Angsana New" w:hAnsi="Angsana New"/>
          <w:sz w:val="32"/>
          <w:szCs w:val="32"/>
        </w:rPr>
        <w:t>………………………………………</w:t>
      </w:r>
      <w:r>
        <w:rPr>
          <w:rFonts w:ascii="Angsana New" w:hAnsi="Angsana New" w:hint="cs"/>
          <w:sz w:val="32"/>
          <w:szCs w:val="32"/>
          <w:cs/>
        </w:rPr>
        <w:t>กรรมการ</w:t>
      </w:r>
    </w:p>
    <w:p w:rsidR="00C46964" w:rsidRDefault="00B219B9" w:rsidP="00C46964">
      <w:pPr>
        <w:spacing w:before="24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="00C46964">
        <w:rPr>
          <w:rFonts w:ascii="Angsana New" w:hAnsi="Angsana New" w:hint="cs"/>
          <w:sz w:val="32"/>
          <w:szCs w:val="32"/>
          <w:cs/>
        </w:rPr>
        <w:t>(.....................................................)</w:t>
      </w:r>
    </w:p>
    <w:p w:rsidR="00C46964" w:rsidRDefault="00C46964" w:rsidP="00C46964">
      <w:pPr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ตำแหน่ง </w:t>
      </w:r>
      <w:r w:rsidR="00B219B9">
        <w:rPr>
          <w:rFonts w:ascii="Angsana New" w:hAnsi="Angsana New" w:hint="cs"/>
          <w:sz w:val="32"/>
          <w:szCs w:val="32"/>
          <w:cs/>
        </w:rPr>
        <w:t>.........................................................</w:t>
      </w:r>
    </w:p>
    <w:p w:rsidR="00B219B9" w:rsidRDefault="00B219B9" w:rsidP="00C46964">
      <w:pPr>
        <w:jc w:val="center"/>
        <w:rPr>
          <w:rFonts w:ascii="Angsana New" w:hAnsi="Angsana New"/>
          <w:sz w:val="32"/>
          <w:szCs w:val="32"/>
          <w:cs/>
        </w:rPr>
      </w:pPr>
    </w:p>
    <w:p w:rsidR="00C46964" w:rsidRPr="00B219B9" w:rsidRDefault="00C46964" w:rsidP="00C46964">
      <w:pPr>
        <w:spacing w:before="240"/>
        <w:jc w:val="center"/>
        <w:rPr>
          <w:rFonts w:ascii="Angsana New" w:hAnsi="Angsana New"/>
          <w:sz w:val="16"/>
          <w:szCs w:val="16"/>
        </w:rPr>
      </w:pPr>
    </w:p>
    <w:p w:rsidR="00C46964" w:rsidRDefault="008B6897" w:rsidP="00B219B9">
      <w:pPr>
        <w:ind w:left="1116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  <w:r w:rsidR="00B219B9">
        <w:rPr>
          <w:rFonts w:ascii="Angsana New" w:hAnsi="Angsana New" w:hint="cs"/>
          <w:sz w:val="32"/>
          <w:szCs w:val="32"/>
          <w:cs/>
        </w:rPr>
        <w:t xml:space="preserve">      </w:t>
      </w:r>
      <w:r w:rsidR="00C46964">
        <w:rPr>
          <w:rFonts w:ascii="Angsana New" w:hAnsi="Angsana New" w:hint="cs"/>
          <w:sz w:val="32"/>
          <w:szCs w:val="32"/>
          <w:cs/>
        </w:rPr>
        <w:t>ลงชื่อ</w:t>
      </w:r>
      <w:r w:rsidR="00C46964">
        <w:rPr>
          <w:rFonts w:ascii="Angsana New" w:hAnsi="Angsana New"/>
          <w:sz w:val="32"/>
          <w:szCs w:val="32"/>
        </w:rPr>
        <w:t>…………………………………</w:t>
      </w:r>
      <w:r w:rsidR="00C46964">
        <w:rPr>
          <w:rFonts w:ascii="Angsana New" w:hAnsi="Angsana New" w:hint="cs"/>
          <w:sz w:val="32"/>
          <w:szCs w:val="32"/>
          <w:cs/>
        </w:rPr>
        <w:t xml:space="preserve"> กรรมการและเลขานุการ</w:t>
      </w:r>
    </w:p>
    <w:p w:rsidR="00C46964" w:rsidRDefault="008B6897" w:rsidP="00C46964">
      <w:pPr>
        <w:spacing w:before="240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</w:t>
      </w:r>
      <w:r w:rsidR="00B219B9">
        <w:rPr>
          <w:rFonts w:ascii="Angsana New" w:hAnsi="Angsana New" w:hint="cs"/>
          <w:sz w:val="32"/>
          <w:szCs w:val="32"/>
          <w:cs/>
        </w:rPr>
        <w:t xml:space="preserve">      </w:t>
      </w:r>
      <w:r w:rsidR="00C46964">
        <w:rPr>
          <w:rFonts w:ascii="Angsana New" w:hAnsi="Angsana New" w:hint="cs"/>
          <w:sz w:val="32"/>
          <w:szCs w:val="32"/>
          <w:cs/>
        </w:rPr>
        <w:t>(...</w:t>
      </w:r>
      <w:r w:rsidR="00B219B9">
        <w:rPr>
          <w:rFonts w:ascii="Angsana New" w:hAnsi="Angsana New" w:hint="cs"/>
          <w:sz w:val="32"/>
          <w:szCs w:val="32"/>
          <w:cs/>
        </w:rPr>
        <w:t>.............................</w:t>
      </w:r>
      <w:r w:rsidR="00C46964">
        <w:rPr>
          <w:rFonts w:ascii="Angsana New" w:hAnsi="Angsana New" w:hint="cs"/>
          <w:sz w:val="32"/>
          <w:szCs w:val="32"/>
          <w:cs/>
        </w:rPr>
        <w:t>...................)</w:t>
      </w:r>
    </w:p>
    <w:p w:rsidR="00C46964" w:rsidRDefault="00C46964" w:rsidP="00B219B9">
      <w:pPr>
        <w:spacing w:after="100" w:afterAutospacing="1"/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ตำแหน่ง </w:t>
      </w:r>
      <w:r w:rsidR="00B219B9">
        <w:rPr>
          <w:rFonts w:ascii="Angsana New" w:hAnsi="Angsana New" w:hint="cs"/>
          <w:sz w:val="32"/>
          <w:szCs w:val="32"/>
          <w:cs/>
        </w:rPr>
        <w:t>........................................................</w:t>
      </w:r>
    </w:p>
    <w:p w:rsidR="00C46964" w:rsidRDefault="00C46964" w:rsidP="00B219B9">
      <w:pPr>
        <w:tabs>
          <w:tab w:val="left" w:pos="8340"/>
        </w:tabs>
        <w:spacing w:before="2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ติดตามตรวจสอบ วันที่ ...... เดือน...........................  พ.ศ. </w:t>
      </w:r>
      <w:r>
        <w:rPr>
          <w:rFonts w:ascii="Angsana New" w:hAnsi="Angsana New" w:hint="cs"/>
          <w:sz w:val="28"/>
          <w:cs/>
        </w:rPr>
        <w:t>..............</w:t>
      </w:r>
    </w:p>
    <w:p w:rsidR="001D1E0E" w:rsidRDefault="001D1E0E" w:rsidP="00B219B9">
      <w:pPr>
        <w:tabs>
          <w:tab w:val="left" w:pos="8340"/>
        </w:tabs>
        <w:spacing w:before="240"/>
        <w:jc w:val="center"/>
        <w:rPr>
          <w:rFonts w:ascii="TH SarabunPSK" w:hAnsi="TH SarabunPSK" w:cs="TH SarabunPSK"/>
          <w:sz w:val="32"/>
          <w:szCs w:val="32"/>
        </w:rPr>
      </w:pPr>
    </w:p>
    <w:p w:rsidR="00BC57BA" w:rsidRPr="00BC57BA" w:rsidRDefault="00BC57BA" w:rsidP="00B219B9">
      <w:pPr>
        <w:tabs>
          <w:tab w:val="left" w:pos="8340"/>
        </w:tabs>
        <w:spacing w:before="240"/>
        <w:jc w:val="center"/>
        <w:rPr>
          <w:rFonts w:ascii="TH SarabunPSK" w:hAnsi="TH SarabunPSK" w:cs="TH SarabunPSK"/>
          <w:sz w:val="16"/>
          <w:szCs w:val="16"/>
        </w:rPr>
      </w:pPr>
    </w:p>
    <w:p w:rsidR="00BC57BA" w:rsidRPr="00BC57BA" w:rsidRDefault="00BC57BA" w:rsidP="00BC57BA">
      <w:pPr>
        <w:tabs>
          <w:tab w:val="left" w:pos="9240"/>
        </w:tabs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การติดตามตรวจสอบคุณภาพการศึกษา</w:t>
      </w:r>
      <w:r w:rsidRPr="00BC57BA">
        <w:rPr>
          <w:rFonts w:ascii="TH SarabunPSK" w:hAnsi="TH SarabunPSK" w:cs="TH SarabunPSK" w:hint="cs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ของ</w:t>
      </w: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สถานศึกษา</w:t>
      </w:r>
    </w:p>
    <w:p w:rsidR="00BC57BA" w:rsidRPr="00BC57BA" w:rsidRDefault="00BC57BA" w:rsidP="00BC57BA">
      <w:pPr>
        <w:spacing w:after="120"/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C57BA">
        <w:rPr>
          <w:rFonts w:ascii="TH SarabunPSK" w:hAnsi="TH SarabunPSK" w:cs="TH SarabunPSK" w:hint="cs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ตามกฎกระทรวงว่าด้วยระบบ หลักเกณฑ์ และวิธีการประกันคุณภาพการศึกษา พ.ศ. </w:t>
      </w:r>
      <w:r w:rsidRPr="00BC57BA"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2553</w:t>
      </w: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BC57BA" w:rsidRDefault="00BC57BA" w:rsidP="00BC57BA">
      <w:pPr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 w:hint="cs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ปีการศึกษา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2558</w:t>
      </w:r>
    </w:p>
    <w:p w:rsidR="00BC57BA" w:rsidRPr="00BC57BA" w:rsidRDefault="00BC57BA" w:rsidP="00BC57BA">
      <w:pPr>
        <w:jc w:val="center"/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57BA" w:rsidRPr="00BC57BA" w:rsidRDefault="00BC57BA" w:rsidP="00BC57BA">
      <w:pPr>
        <w:spacing w:before="240" w:after="60"/>
        <w:jc w:val="center"/>
        <w:outlineLvl w:val="0"/>
        <w:rPr>
          <w:rFonts w:ascii="Angsana New" w:hAnsi="Angsana New"/>
          <w:b/>
          <w:bCs/>
          <w:kern w:val="28"/>
          <w:sz w:val="28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Cambria" w:hAnsi="Cambria"/>
          <w:b/>
          <w:bCs/>
          <w:kern w:val="28"/>
          <w:sz w:val="32"/>
          <w:szCs w:val="40"/>
        </w:rPr>
        <w:t xml:space="preserve">    </w:t>
      </w:r>
    </w:p>
    <w:p w:rsidR="00BC57BA" w:rsidRDefault="00BC57BA" w:rsidP="00BC57BA">
      <w:pPr>
        <w:jc w:val="center"/>
        <w:rPr>
          <w:rFonts w:ascii="Angsana New" w:hAnsi="Angsana New"/>
          <w:b/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drawing>
          <wp:inline distT="0" distB="0" distL="0" distR="0" wp14:anchorId="725F46CB" wp14:editId="4C2BDA8C">
            <wp:extent cx="4143375" cy="3419475"/>
            <wp:effectExtent l="19050" t="19050" r="28575" b="28575"/>
            <wp:docPr id="2" name="Picture 6" descr="http://www.bloggang.com/data/readinglover/picture/1237867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loggang.com/data/readinglover/picture/123786706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4194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BC57BA" w:rsidRDefault="00BC57BA" w:rsidP="00BC57BA">
      <w:pPr>
        <w:rPr>
          <w:rFonts w:ascii="Angsana New" w:hAnsi="Angsana New"/>
          <w:b/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57BA" w:rsidRDefault="00BC57BA" w:rsidP="00BC57BA">
      <w:pPr>
        <w:rPr>
          <w:rFonts w:ascii="Angsana New" w:hAnsi="Angsana New"/>
          <w:b/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57BA" w:rsidRPr="00BC57BA" w:rsidRDefault="00BC57BA" w:rsidP="00BC57BA">
      <w:pPr>
        <w:rPr>
          <w:rFonts w:ascii="Angsana New" w:hAnsi="Angsana New"/>
          <w:b/>
          <w:bCs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57BA" w:rsidRPr="00BC57BA" w:rsidRDefault="00BC57BA" w:rsidP="00BC57BA">
      <w:pPr>
        <w:spacing w:after="120"/>
        <w:jc w:val="center"/>
        <w:rPr>
          <w:rFonts w:ascii="TH SarabunPSK" w:hAnsi="TH SarabunPSK" w:cs="TH SarabunPSK"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โรงเรียน</w:t>
      </w:r>
      <w:r w:rsidRPr="00BC57BA">
        <w:rPr>
          <w:rFonts w:ascii="TH SarabunPSK" w:hAnsi="TH SarabunPSK" w:cs="TH SarabunPSK"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.................................................................</w:t>
      </w:r>
    </w:p>
    <w:p w:rsidR="00BC57BA" w:rsidRPr="00BC57BA" w:rsidRDefault="00BC57BA" w:rsidP="00BC57BA">
      <w:pPr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สำนักงานเขตพื้นที่การศึกษาประถมศึกษาประจวบคีรีขันธ์  เขต  2</w:t>
      </w:r>
    </w:p>
    <w:p w:rsidR="00BC57BA" w:rsidRPr="00BC57BA" w:rsidRDefault="00BC57BA" w:rsidP="00BC57BA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สำนักงานคณะกรรมการการศึกษาขั้นพื้นฐาน</w:t>
      </w:r>
    </w:p>
    <w:p w:rsidR="00BC57BA" w:rsidRDefault="00BC57BA" w:rsidP="00BC57BA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C57BA">
        <w:rPr>
          <w:rFonts w:ascii="TH SarabunPSK" w:hAnsi="TH SarabunPSK" w:cs="TH SarabunPSK"/>
          <w:b/>
          <w:bCs/>
          <w:sz w:val="40"/>
          <w:szCs w:val="40"/>
          <w: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กระทรวงศึกษาธิการ</w:t>
      </w:r>
    </w:p>
    <w:p w:rsidR="00426A47" w:rsidRDefault="00426A47" w:rsidP="00BC57BA">
      <w:pPr>
        <w:spacing w:before="120"/>
        <w:jc w:val="center"/>
        <w:rPr>
          <w:rFonts w:ascii="TH SarabunPSK" w:hAnsi="TH SarabunPSK" w:cs="TH SarabunPSK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322E9B" w:rsidRDefault="00322E9B" w:rsidP="00BC57BA">
      <w:pPr>
        <w:spacing w:before="120"/>
        <w:jc w:val="center"/>
        <w:rPr>
          <w:rFonts w:ascii="TH SarabunPSK" w:hAnsi="TH SarabunPSK" w:cs="TH SarabunPSK"/>
          <w:b/>
          <w:bCs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322E9B" w:rsidSect="00E0186F">
      <w:headerReference w:type="default" r:id="rId9"/>
      <w:footerReference w:type="default" r:id="rId10"/>
      <w:pgSz w:w="11906" w:h="16838"/>
      <w:pgMar w:top="720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814" w:rsidRDefault="00F40814" w:rsidP="00E0186F">
      <w:r>
        <w:separator/>
      </w:r>
    </w:p>
  </w:endnote>
  <w:endnote w:type="continuationSeparator" w:id="0">
    <w:p w:rsidR="00F40814" w:rsidRDefault="00F40814" w:rsidP="00E0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F7" w:rsidRDefault="00B4381F" w:rsidP="007472E0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814" w:rsidRDefault="00F40814" w:rsidP="00E0186F">
      <w:r>
        <w:separator/>
      </w:r>
    </w:p>
  </w:footnote>
  <w:footnote w:type="continuationSeparator" w:id="0">
    <w:p w:rsidR="00F40814" w:rsidRDefault="00F40814" w:rsidP="00E01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F7" w:rsidRPr="00E86747" w:rsidRDefault="00B4381F">
    <w:pPr>
      <w:pStyle w:val="a7"/>
      <w:jc w:val="right"/>
      <w:rPr>
        <w:rFonts w:ascii="TH Baijam" w:hAnsi="TH Baijam" w:cs="TH Baijam"/>
      </w:rPr>
    </w:pPr>
  </w:p>
  <w:p w:rsidR="004A58F7" w:rsidRDefault="00B438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232C1"/>
    <w:multiLevelType w:val="multilevel"/>
    <w:tmpl w:val="085AA976"/>
    <w:lvl w:ilvl="0">
      <w:numFmt w:val="decimal"/>
      <w:lvlText w:val="%1.0"/>
      <w:lvlJc w:val="left"/>
      <w:pPr>
        <w:ind w:left="555" w:hanging="5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71"/>
    <w:rsid w:val="00024471"/>
    <w:rsid w:val="000918E5"/>
    <w:rsid w:val="001D1E0E"/>
    <w:rsid w:val="00202C8D"/>
    <w:rsid w:val="00234AFB"/>
    <w:rsid w:val="002E6792"/>
    <w:rsid w:val="00322E9B"/>
    <w:rsid w:val="003E146C"/>
    <w:rsid w:val="003F05A2"/>
    <w:rsid w:val="00426A47"/>
    <w:rsid w:val="0063389D"/>
    <w:rsid w:val="00683E1C"/>
    <w:rsid w:val="00695AFE"/>
    <w:rsid w:val="00727D82"/>
    <w:rsid w:val="00741182"/>
    <w:rsid w:val="008B1783"/>
    <w:rsid w:val="008B6897"/>
    <w:rsid w:val="00903650"/>
    <w:rsid w:val="00B219B9"/>
    <w:rsid w:val="00B4381F"/>
    <w:rsid w:val="00B77633"/>
    <w:rsid w:val="00BC57BA"/>
    <w:rsid w:val="00C46964"/>
    <w:rsid w:val="00E0186F"/>
    <w:rsid w:val="00F4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7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36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1E0E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D1E0E"/>
    <w:rPr>
      <w:rFonts w:ascii="Tahoma" w:eastAsia="Times New Roman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426A47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426A47"/>
    <w:rPr>
      <w:rFonts w:ascii="Angsana New" w:eastAsia="Times New Roman" w:hAnsi="Angsana New" w:cs="Angsan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426A47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426A47"/>
    <w:rPr>
      <w:rFonts w:ascii="Angsana New" w:eastAsia="Times New Roman" w:hAnsi="Angsana New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47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36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1E0E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D1E0E"/>
    <w:rPr>
      <w:rFonts w:ascii="Tahoma" w:eastAsia="Times New Roman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426A47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426A47"/>
    <w:rPr>
      <w:rFonts w:ascii="Angsana New" w:eastAsia="Times New Roman" w:hAnsi="Angsana New" w:cs="Angsana New"/>
      <w:sz w:val="32"/>
      <w:szCs w:val="40"/>
    </w:rPr>
  </w:style>
  <w:style w:type="paragraph" w:styleId="a9">
    <w:name w:val="footer"/>
    <w:basedOn w:val="a"/>
    <w:link w:val="aa"/>
    <w:uiPriority w:val="99"/>
    <w:unhideWhenUsed/>
    <w:rsid w:val="00426A47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a">
    <w:name w:val="ท้ายกระดาษ อักขระ"/>
    <w:basedOn w:val="a0"/>
    <w:link w:val="a9"/>
    <w:uiPriority w:val="99"/>
    <w:rsid w:val="00426A47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OBEC54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cp:lastPrinted>2016-06-16T08:36:00Z</cp:lastPrinted>
  <dcterms:created xsi:type="dcterms:W3CDTF">2016-06-21T03:38:00Z</dcterms:created>
  <dcterms:modified xsi:type="dcterms:W3CDTF">2016-06-21T03:40:00Z</dcterms:modified>
</cp:coreProperties>
</file>